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103" w:rsidRDefault="00446103" w:rsidP="00BE79FE">
      <w:pPr>
        <w:ind w:left="-496" w:firstLine="496"/>
        <w:jc w:val="center"/>
        <w:rPr>
          <w:rFonts w:cs="Sultan  koufi"/>
          <w:b/>
          <w:bCs/>
          <w:rtl/>
        </w:rPr>
      </w:pPr>
      <w:r>
        <w:rPr>
          <w:rFonts w:cs="Sultan  koufi" w:hint="cs"/>
          <w:b/>
          <w:bCs/>
          <w:rtl/>
        </w:rPr>
        <w:t xml:space="preserve">      </w:t>
      </w:r>
    </w:p>
    <w:p w:rsidR="00751295" w:rsidRPr="00D76087" w:rsidRDefault="00AB150C" w:rsidP="00AB150C">
      <w:pPr>
        <w:tabs>
          <w:tab w:val="left" w:pos="2628"/>
          <w:tab w:val="center" w:pos="7697"/>
        </w:tabs>
        <w:ind w:left="-496" w:firstLine="496"/>
        <w:rPr>
          <w:rFonts w:cs="Sultan  koufi"/>
          <w:b/>
          <w:bCs/>
          <w:rtl/>
        </w:rPr>
      </w:pPr>
      <w:r>
        <w:rPr>
          <w:rFonts w:cs="Sultan  koufi"/>
          <w:b/>
          <w:bCs/>
          <w:rtl/>
        </w:rPr>
        <w:tab/>
      </w:r>
      <w:r>
        <w:rPr>
          <w:rFonts w:cs="Sultan  koufi" w:hint="cs"/>
          <w:b/>
          <w:bCs/>
          <w:rtl/>
        </w:rPr>
        <w:t xml:space="preserve">              </w:t>
      </w:r>
      <w:r>
        <w:rPr>
          <w:rFonts w:cs="Sultan  koufi"/>
          <w:b/>
          <w:bCs/>
          <w:rtl/>
        </w:rPr>
        <w:tab/>
      </w:r>
      <w:r w:rsidR="00717286">
        <w:rPr>
          <w:rFonts w:cs="Sultan  koufi" w:hint="cs"/>
          <w:b/>
          <w:bCs/>
          <w:rtl/>
        </w:rPr>
        <w:t xml:space="preserve">مهارات </w:t>
      </w:r>
      <w:r w:rsidR="00D76087" w:rsidRPr="00FC0DCE">
        <w:rPr>
          <w:rFonts w:cs="Sultan  koufi" w:hint="cs"/>
          <w:b/>
          <w:bCs/>
          <w:rtl/>
        </w:rPr>
        <w:t xml:space="preserve">مادة </w:t>
      </w:r>
      <w:r w:rsidR="00717286">
        <w:rPr>
          <w:rFonts w:cs="Sultan  koufi" w:hint="cs"/>
          <w:b/>
          <w:bCs/>
          <w:rtl/>
        </w:rPr>
        <w:t xml:space="preserve">  </w:t>
      </w:r>
      <w:r w:rsidR="00D76087" w:rsidRPr="00717286">
        <w:rPr>
          <w:rFonts w:cs="Sultan  koufi" w:hint="cs"/>
          <w:b/>
          <w:bCs/>
          <w:shd w:val="clear" w:color="auto" w:fill="F494B9"/>
          <w:rtl/>
        </w:rPr>
        <w:t>(الرياضيات )</w:t>
      </w:r>
      <w:r w:rsidR="00D76087">
        <w:rPr>
          <w:rFonts w:cs="Sultan  koufi" w:hint="cs"/>
          <w:b/>
          <w:bCs/>
          <w:rtl/>
        </w:rPr>
        <w:t xml:space="preserve"> </w:t>
      </w:r>
      <w:r w:rsidR="00717286">
        <w:rPr>
          <w:rFonts w:cs="Sultan  koufi" w:hint="cs"/>
          <w:b/>
          <w:bCs/>
          <w:rtl/>
        </w:rPr>
        <w:t xml:space="preserve">  </w:t>
      </w:r>
      <w:r w:rsidR="00D76087" w:rsidRPr="00FC0DCE">
        <w:rPr>
          <w:rFonts w:cs="Sultan  koufi" w:hint="cs"/>
          <w:b/>
          <w:bCs/>
          <w:rtl/>
        </w:rPr>
        <w:t>للصف الأول الابتدائي  للعام الدراسي</w:t>
      </w:r>
      <w:r w:rsidR="00D76087">
        <w:rPr>
          <w:rFonts w:cs="Sultan  koufi" w:hint="cs"/>
          <w:b/>
          <w:bCs/>
          <w:rtl/>
        </w:rPr>
        <w:t xml:space="preserve"> </w:t>
      </w:r>
      <w:r w:rsidR="00D76087" w:rsidRPr="00FC0DCE">
        <w:rPr>
          <w:rFonts w:cs="Sultan  koufi" w:hint="cs"/>
          <w:b/>
          <w:bCs/>
          <w:rtl/>
        </w:rPr>
        <w:t xml:space="preserve">  </w:t>
      </w:r>
      <w:r>
        <w:rPr>
          <w:rFonts w:cs="Sultan  koufi" w:hint="cs"/>
          <w:b/>
          <w:bCs/>
          <w:rtl/>
        </w:rPr>
        <w:t xml:space="preserve">143 هـ /  143 هـ </w:t>
      </w:r>
      <w:r w:rsidR="00A64B99">
        <w:rPr>
          <w:rFonts w:cs="Sultan  koufi" w:hint="cs"/>
          <w:b/>
          <w:bCs/>
          <w:rtl/>
        </w:rPr>
        <w:t xml:space="preserve">     </w:t>
      </w:r>
      <w:r w:rsidR="00A64B99" w:rsidRPr="00446103">
        <w:rPr>
          <w:rFonts w:cs="Sultan  koufi" w:hint="cs"/>
          <w:b/>
          <w:bCs/>
          <w:sz w:val="22"/>
          <w:szCs w:val="22"/>
          <w:shd w:val="clear" w:color="auto" w:fill="CCC0D9" w:themeFill="accent4" w:themeFillTint="66"/>
          <w:rtl/>
        </w:rPr>
        <w:t xml:space="preserve">الفترة </w:t>
      </w:r>
      <w:r w:rsidR="00446103" w:rsidRPr="00446103">
        <w:rPr>
          <w:rFonts w:cs="Sultan  koufi" w:hint="cs"/>
          <w:b/>
          <w:bCs/>
          <w:sz w:val="22"/>
          <w:szCs w:val="22"/>
          <w:shd w:val="clear" w:color="auto" w:fill="CCC0D9" w:themeFill="accent4" w:themeFillTint="66"/>
          <w:rtl/>
        </w:rPr>
        <w:t>الأولى والثانية</w:t>
      </w:r>
    </w:p>
    <w:tbl>
      <w:tblPr>
        <w:bidiVisual/>
        <w:tblW w:w="434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0"/>
        <w:gridCol w:w="1987"/>
        <w:gridCol w:w="650"/>
        <w:gridCol w:w="710"/>
        <w:gridCol w:w="707"/>
        <w:gridCol w:w="851"/>
        <w:gridCol w:w="851"/>
        <w:gridCol w:w="566"/>
        <w:gridCol w:w="848"/>
        <w:gridCol w:w="707"/>
        <w:gridCol w:w="707"/>
        <w:gridCol w:w="707"/>
        <w:gridCol w:w="851"/>
        <w:gridCol w:w="702"/>
        <w:gridCol w:w="572"/>
        <w:gridCol w:w="631"/>
        <w:gridCol w:w="1062"/>
      </w:tblGrid>
      <w:tr w:rsidR="00B65C42" w:rsidRPr="008C18A9" w:rsidTr="00B65C42">
        <w:trPr>
          <w:cantSplit/>
          <w:trHeight w:val="3071"/>
          <w:jc w:val="center"/>
        </w:trPr>
        <w:tc>
          <w:tcPr>
            <w:tcW w:w="1135" w:type="pct"/>
            <w:gridSpan w:val="3"/>
            <w:tcBorders>
              <w:bottom w:val="single" w:sz="4" w:space="0" w:color="auto"/>
            </w:tcBorders>
            <w:vAlign w:val="center"/>
          </w:tcPr>
          <w:p w:rsidR="00B65C42" w:rsidRPr="00B65C42" w:rsidRDefault="00B65C42" w:rsidP="00B65C42">
            <w:pPr>
              <w:jc w:val="center"/>
              <w:rPr>
                <w:rFonts w:ascii="ae_AlArabiya" w:hAnsi="ae_AlArabiya" w:cs="ae_AlArabiya"/>
                <w:sz w:val="32"/>
                <w:szCs w:val="32"/>
                <w:rtl/>
              </w:rPr>
            </w:pPr>
            <w:r w:rsidRPr="00B65C42">
              <w:rPr>
                <w:rFonts w:ascii="ae_AlArabiya" w:hAnsi="ae_AlArabiya" w:cs="ae_AlArabiya"/>
                <w:sz w:val="32"/>
                <w:szCs w:val="32"/>
                <w:rtl/>
              </w:rPr>
              <w:t>اسـم</w:t>
            </w:r>
          </w:p>
          <w:p w:rsidR="00B65C42" w:rsidRDefault="00B65C42" w:rsidP="00B65C42">
            <w:pPr>
              <w:jc w:val="center"/>
              <w:rPr>
                <w:rtl/>
              </w:rPr>
            </w:pPr>
            <w:r w:rsidRPr="00B65C42">
              <w:rPr>
                <w:rFonts w:ascii="ae_AlArabiya" w:hAnsi="ae_AlArabiya" w:cs="ae_AlArabiya"/>
                <w:sz w:val="32"/>
                <w:szCs w:val="32"/>
                <w:rtl/>
              </w:rPr>
              <w:t>الطالبة</w:t>
            </w:r>
          </w:p>
        </w:tc>
        <w:tc>
          <w:tcPr>
            <w:tcW w:w="262" w:type="pct"/>
            <w:tcBorders>
              <w:bottom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B65C42" w:rsidRPr="00B65C42" w:rsidRDefault="00B65C42" w:rsidP="00B65C42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تصنيف مجموعة من الأشياء وفق خاصية واحده أو أكثر (1)  ( × )</w:t>
            </w:r>
          </w:p>
        </w:tc>
        <w:tc>
          <w:tcPr>
            <w:tcW w:w="261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B65C42" w:rsidRPr="00B65C42" w:rsidRDefault="00B65C42" w:rsidP="00B65C42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تعرف العلاقات ( يساوي أكثر من اقل من ) (2)</w:t>
            </w:r>
          </w:p>
        </w:tc>
        <w:tc>
          <w:tcPr>
            <w:tcW w:w="314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B65C42" w:rsidRPr="00B65C42" w:rsidRDefault="00B65C42" w:rsidP="00B65C42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وصف أو تحديد  مواضع الأشياء بالنسبة لبعضها البعض باستعمال الكلمات  ( فوق, تحت , أعلى , وسط , أسفل ) (3)</w:t>
            </w:r>
          </w:p>
        </w:tc>
        <w:tc>
          <w:tcPr>
            <w:tcW w:w="314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B65C42" w:rsidRPr="00B65C42" w:rsidRDefault="00B65C42" w:rsidP="00B65C42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ترتيب الأشياء والأعمال حسب وقت حدوثها باستعمال الكلمات (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الصباح , الظهيرة,المساء,</w:t>
            </w: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 xml:space="preserve"> قبل ,بعد )  (4)</w:t>
            </w:r>
          </w:p>
        </w:tc>
        <w:tc>
          <w:tcPr>
            <w:tcW w:w="209" w:type="pct"/>
            <w:tcBorders>
              <w:bottom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B65C42" w:rsidRPr="00B65C42" w:rsidRDefault="00B65C42" w:rsidP="00B65C42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تحديد الأنماط وتوسيعها وإنشاؤها  (5)  (×)</w:t>
            </w:r>
          </w:p>
        </w:tc>
        <w:tc>
          <w:tcPr>
            <w:tcW w:w="313" w:type="pct"/>
            <w:tcBorders>
              <w:bottom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B65C42" w:rsidRPr="00B65C42" w:rsidRDefault="00B65C42" w:rsidP="00B65C42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تسمية الأعداد ضمن العدد (20) وعدها باستعمال أشياء ملموسة وصور توضيحية (6) ( × )</w:t>
            </w:r>
          </w:p>
        </w:tc>
        <w:tc>
          <w:tcPr>
            <w:tcW w:w="261" w:type="pct"/>
            <w:tcBorders>
              <w:bottom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B65C42" w:rsidRPr="00B65C42" w:rsidRDefault="00B65C42" w:rsidP="00B65C42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قراءة العدد ضمن العدد (100) وكتابتها بطرق مختلفة (7)  (×)</w:t>
            </w:r>
          </w:p>
        </w:tc>
        <w:tc>
          <w:tcPr>
            <w:tcW w:w="261" w:type="pct"/>
            <w:tcBorders>
              <w:bottom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B65C42" w:rsidRPr="00B65C42" w:rsidRDefault="00B65C42" w:rsidP="00B65C42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مقارنة الأعداد ضمن العدد (100) وترتيبها باستعمال   خط الأعداد (8)   (×)</w:t>
            </w:r>
          </w:p>
        </w:tc>
        <w:tc>
          <w:tcPr>
            <w:tcW w:w="261" w:type="pct"/>
            <w:tcBorders>
              <w:bottom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B65C42" w:rsidRDefault="00B65C42" w:rsidP="00B65C42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تحديد الأعداد الترتيبية حتى العاشر</w:t>
            </w:r>
          </w:p>
          <w:p w:rsidR="00B65C42" w:rsidRPr="00B65C42" w:rsidRDefault="00B65C42" w:rsidP="00B65C42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 xml:space="preserve"> (9)  ( × )</w:t>
            </w:r>
          </w:p>
        </w:tc>
        <w:tc>
          <w:tcPr>
            <w:tcW w:w="314" w:type="pct"/>
            <w:tcBorders>
              <w:bottom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B65C42" w:rsidRPr="00B65C42" w:rsidRDefault="00B65C42" w:rsidP="00B65C42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حل مسائل رياضية باستعمال استراتيجيات المهارات مناسبة مع إتباع الخطوات الأربع</w:t>
            </w:r>
          </w:p>
          <w:p w:rsidR="00B65C42" w:rsidRPr="00B65C42" w:rsidRDefault="00B65C42" w:rsidP="00B65C42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(10) (×)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B65C42" w:rsidRPr="00B65C42" w:rsidRDefault="00B65C42" w:rsidP="00B65C42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تمثيل جمل ا لجمع والطرح باستعمال أشياء ملموسة وصورة توضيحية (11)   (×)</w:t>
            </w:r>
          </w:p>
        </w:tc>
        <w:tc>
          <w:tcPr>
            <w:tcW w:w="211" w:type="pct"/>
            <w:tcBorders>
              <w:bottom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B65C42" w:rsidRPr="00B65C42" w:rsidRDefault="00B65C42" w:rsidP="00B65C42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كتابة جمل الجمع والطرح بالرموز (12)(×)</w:t>
            </w:r>
          </w:p>
        </w:tc>
        <w:tc>
          <w:tcPr>
            <w:tcW w:w="233" w:type="pct"/>
            <w:tcBorders>
              <w:bottom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B65C42" w:rsidRPr="00B65C42" w:rsidRDefault="00B65C42" w:rsidP="00B65C42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جمع عددين ضمن العدد (12) أفقيا وراسيا</w:t>
            </w:r>
          </w:p>
          <w:p w:rsidR="00B65C42" w:rsidRPr="00B65C42" w:rsidRDefault="00B65C42" w:rsidP="00B65C42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(13)   (×)</w:t>
            </w:r>
          </w:p>
        </w:tc>
        <w:tc>
          <w:tcPr>
            <w:tcW w:w="392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65C42" w:rsidRPr="00B65C42" w:rsidRDefault="00B65C42" w:rsidP="00B65C42">
            <w:pPr>
              <w:bidi w:val="0"/>
              <w:jc w:val="center"/>
              <w:rPr>
                <w:rFonts w:ascii="ae_AlArabiya" w:hAnsi="ae_AlArabiya" w:cs="ae_AlArabiya"/>
                <w:sz w:val="32"/>
                <w:szCs w:val="32"/>
                <w:rtl/>
              </w:rPr>
            </w:pPr>
            <w:r w:rsidRPr="00B65C42">
              <w:rPr>
                <w:rFonts w:ascii="ae_AlArabiya" w:hAnsi="ae_AlArabiya" w:cs="ae_AlArabiya"/>
                <w:sz w:val="32"/>
                <w:szCs w:val="32"/>
                <w:rtl/>
              </w:rPr>
              <w:t>مستوى</w:t>
            </w:r>
          </w:p>
          <w:p w:rsidR="00B65C42" w:rsidRPr="00B65C42" w:rsidRDefault="00B65C42" w:rsidP="00B65C42">
            <w:pPr>
              <w:bidi w:val="0"/>
              <w:jc w:val="center"/>
              <w:rPr>
                <w:rFonts w:ascii="ae_AlArabiya" w:hAnsi="ae_AlArabiya" w:cs="ae_AlArabiya"/>
                <w:sz w:val="18"/>
                <w:szCs w:val="18"/>
              </w:rPr>
            </w:pPr>
            <w:r w:rsidRPr="00B65C42">
              <w:rPr>
                <w:rFonts w:ascii="ae_AlArabiya" w:hAnsi="ae_AlArabiya" w:cs="ae_AlArabiya"/>
                <w:sz w:val="32"/>
                <w:szCs w:val="32"/>
                <w:rtl/>
              </w:rPr>
              <w:t>الأداء</w:t>
            </w:r>
          </w:p>
        </w:tc>
      </w:tr>
      <w:tr w:rsidR="00B65C42" w:rsidRPr="008C18A9" w:rsidTr="00B65C42">
        <w:trPr>
          <w:trHeight w:val="320"/>
          <w:jc w:val="center"/>
        </w:trPr>
        <w:tc>
          <w:tcPr>
            <w:tcW w:w="162" w:type="pct"/>
            <w:vMerge w:val="restart"/>
            <w:shd w:val="clear" w:color="auto" w:fill="FFFF81"/>
            <w:vAlign w:val="center"/>
          </w:tcPr>
          <w:p w:rsidR="00770AE8" w:rsidRPr="00B65C42" w:rsidRDefault="00770AE8" w:rsidP="00B65C42">
            <w:pPr>
              <w:jc w:val="center"/>
              <w:rPr>
                <w:rFonts w:cs="Thulth"/>
                <w:b/>
                <w:bCs/>
                <w:rtl/>
              </w:rPr>
            </w:pPr>
            <w:r w:rsidRPr="00B65C42">
              <w:rPr>
                <w:rFonts w:cs="Thulth" w:hint="cs"/>
                <w:b/>
                <w:bCs/>
                <w:rtl/>
              </w:rPr>
              <w:t>1</w:t>
            </w:r>
          </w:p>
        </w:tc>
        <w:tc>
          <w:tcPr>
            <w:tcW w:w="733" w:type="pct"/>
            <w:vMerge w:val="restar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0" w:type="pct"/>
            <w:shd w:val="clear" w:color="auto" w:fill="FFFF81"/>
            <w:vAlign w:val="center"/>
          </w:tcPr>
          <w:p w:rsidR="00770AE8" w:rsidRPr="00B65C42" w:rsidRDefault="00770AE8" w:rsidP="00B65C4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ف1</w:t>
            </w:r>
          </w:p>
        </w:tc>
        <w:tc>
          <w:tcPr>
            <w:tcW w:w="262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1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4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4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9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3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1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1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1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4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9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3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92" w:type="pct"/>
            <w:shd w:val="clear" w:color="auto" w:fill="B8CCE4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</w:tr>
      <w:tr w:rsidR="00B65C42" w:rsidRPr="008C18A9" w:rsidTr="00B65C42">
        <w:trPr>
          <w:trHeight w:val="320"/>
          <w:jc w:val="center"/>
        </w:trPr>
        <w:tc>
          <w:tcPr>
            <w:tcW w:w="162" w:type="pct"/>
            <w:vMerge/>
            <w:shd w:val="clear" w:color="auto" w:fill="FFFF81"/>
            <w:vAlign w:val="center"/>
          </w:tcPr>
          <w:p w:rsidR="00770AE8" w:rsidRPr="00B65C42" w:rsidRDefault="00770AE8" w:rsidP="00B65C42">
            <w:pPr>
              <w:jc w:val="center"/>
              <w:rPr>
                <w:rFonts w:cs="Thulth"/>
                <w:b/>
                <w:bCs/>
                <w:rtl/>
              </w:rPr>
            </w:pPr>
          </w:p>
        </w:tc>
        <w:tc>
          <w:tcPr>
            <w:tcW w:w="733" w:type="pct"/>
            <w:vMerge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0" w:type="pct"/>
            <w:shd w:val="clear" w:color="auto" w:fill="FFFF81"/>
            <w:vAlign w:val="center"/>
          </w:tcPr>
          <w:p w:rsidR="00770AE8" w:rsidRPr="00B65C42" w:rsidRDefault="00770AE8" w:rsidP="00B65C4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ف2</w:t>
            </w:r>
          </w:p>
        </w:tc>
        <w:tc>
          <w:tcPr>
            <w:tcW w:w="262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1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4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4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9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3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1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1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1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4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9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3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92" w:type="pct"/>
            <w:shd w:val="clear" w:color="auto" w:fill="B8CCE4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</w:tr>
      <w:tr w:rsidR="00B65C42" w:rsidRPr="008C18A9" w:rsidTr="00B65C42">
        <w:trPr>
          <w:trHeight w:val="320"/>
          <w:jc w:val="center"/>
        </w:trPr>
        <w:tc>
          <w:tcPr>
            <w:tcW w:w="162" w:type="pct"/>
            <w:vMerge/>
            <w:shd w:val="clear" w:color="auto" w:fill="FFFF81"/>
            <w:vAlign w:val="center"/>
          </w:tcPr>
          <w:p w:rsidR="00770AE8" w:rsidRPr="00B65C42" w:rsidRDefault="00770AE8" w:rsidP="00B65C42">
            <w:pPr>
              <w:jc w:val="center"/>
              <w:rPr>
                <w:rFonts w:cs="Thulth"/>
                <w:b/>
                <w:bCs/>
                <w:rtl/>
              </w:rPr>
            </w:pPr>
          </w:p>
        </w:tc>
        <w:tc>
          <w:tcPr>
            <w:tcW w:w="733" w:type="pct"/>
            <w:vMerge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0" w:type="pct"/>
            <w:shd w:val="clear" w:color="auto" w:fill="FFFF81"/>
            <w:vAlign w:val="center"/>
          </w:tcPr>
          <w:p w:rsidR="00770AE8" w:rsidRPr="00B65C42" w:rsidRDefault="00770AE8" w:rsidP="00B65C4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ف3</w:t>
            </w:r>
          </w:p>
        </w:tc>
        <w:tc>
          <w:tcPr>
            <w:tcW w:w="262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1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4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4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9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3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1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1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1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4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9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3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92" w:type="pct"/>
            <w:shd w:val="clear" w:color="auto" w:fill="B8CCE4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</w:tr>
      <w:tr w:rsidR="00B65C42" w:rsidRPr="008C18A9" w:rsidTr="00B65C42">
        <w:trPr>
          <w:trHeight w:val="320"/>
          <w:jc w:val="center"/>
        </w:trPr>
        <w:tc>
          <w:tcPr>
            <w:tcW w:w="162" w:type="pct"/>
            <w:vMerge/>
            <w:shd w:val="clear" w:color="auto" w:fill="FFFF81"/>
            <w:vAlign w:val="center"/>
          </w:tcPr>
          <w:p w:rsidR="00770AE8" w:rsidRPr="00B65C42" w:rsidRDefault="00770AE8" w:rsidP="00B65C42">
            <w:pPr>
              <w:jc w:val="center"/>
              <w:rPr>
                <w:rFonts w:cs="Thulth"/>
                <w:b/>
                <w:bCs/>
                <w:rtl/>
              </w:rPr>
            </w:pPr>
          </w:p>
        </w:tc>
        <w:tc>
          <w:tcPr>
            <w:tcW w:w="733" w:type="pct"/>
            <w:vMerge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0" w:type="pct"/>
            <w:shd w:val="clear" w:color="auto" w:fill="FFFF81"/>
            <w:vAlign w:val="center"/>
          </w:tcPr>
          <w:p w:rsidR="00770AE8" w:rsidRPr="00B65C42" w:rsidRDefault="00770AE8" w:rsidP="00B65C4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ف4</w:t>
            </w:r>
          </w:p>
        </w:tc>
        <w:tc>
          <w:tcPr>
            <w:tcW w:w="262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1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4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4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9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3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1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tcBorders>
              <w:bottom w:val="single" w:sz="4" w:space="0" w:color="auto"/>
            </w:tcBorders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3" w:type="pct"/>
            <w:tcBorders>
              <w:bottom w:val="single" w:sz="4" w:space="0" w:color="auto"/>
            </w:tcBorders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92" w:type="pct"/>
            <w:shd w:val="clear" w:color="auto" w:fill="B8CCE4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</w:tr>
      <w:tr w:rsidR="00B65C42" w:rsidRPr="008C18A9" w:rsidTr="00B65C42">
        <w:trPr>
          <w:trHeight w:val="320"/>
          <w:jc w:val="center"/>
        </w:trPr>
        <w:tc>
          <w:tcPr>
            <w:tcW w:w="162" w:type="pct"/>
            <w:vMerge w:val="restart"/>
            <w:shd w:val="clear" w:color="auto" w:fill="auto"/>
            <w:vAlign w:val="center"/>
          </w:tcPr>
          <w:p w:rsidR="00770AE8" w:rsidRPr="00B65C42" w:rsidRDefault="00770AE8" w:rsidP="00B65C42">
            <w:pPr>
              <w:jc w:val="center"/>
              <w:rPr>
                <w:rFonts w:cs="Thulth"/>
                <w:b/>
                <w:bCs/>
                <w:rtl/>
              </w:rPr>
            </w:pPr>
            <w:r w:rsidRPr="00B65C42">
              <w:rPr>
                <w:rFonts w:cs="Thulth" w:hint="cs"/>
                <w:b/>
                <w:bCs/>
                <w:rtl/>
              </w:rPr>
              <w:t>2</w:t>
            </w:r>
          </w:p>
        </w:tc>
        <w:tc>
          <w:tcPr>
            <w:tcW w:w="733" w:type="pct"/>
            <w:vMerge w:val="restar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:rsidR="00770AE8" w:rsidRPr="00B65C42" w:rsidRDefault="00770AE8" w:rsidP="00B65C4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ف1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92" w:type="pct"/>
            <w:shd w:val="clear" w:color="auto" w:fill="D6E3BC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</w:tr>
      <w:tr w:rsidR="00B65C42" w:rsidRPr="008C18A9" w:rsidTr="00B65C42">
        <w:trPr>
          <w:trHeight w:val="320"/>
          <w:jc w:val="center"/>
        </w:trPr>
        <w:tc>
          <w:tcPr>
            <w:tcW w:w="162" w:type="pct"/>
            <w:vMerge/>
            <w:shd w:val="clear" w:color="auto" w:fill="auto"/>
            <w:vAlign w:val="center"/>
          </w:tcPr>
          <w:p w:rsidR="00770AE8" w:rsidRPr="00B65C42" w:rsidRDefault="00770AE8" w:rsidP="00B65C42">
            <w:pPr>
              <w:jc w:val="center"/>
              <w:rPr>
                <w:rFonts w:cs="Thulth"/>
                <w:b/>
                <w:bCs/>
                <w:rtl/>
              </w:rPr>
            </w:pPr>
          </w:p>
        </w:tc>
        <w:tc>
          <w:tcPr>
            <w:tcW w:w="733" w:type="pct"/>
            <w:vMerge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:rsidR="00770AE8" w:rsidRPr="00B65C42" w:rsidRDefault="00770AE8" w:rsidP="00B65C4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ف2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92" w:type="pct"/>
            <w:shd w:val="clear" w:color="auto" w:fill="D6E3BC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</w:tr>
      <w:tr w:rsidR="00B65C42" w:rsidRPr="008C18A9" w:rsidTr="00B65C42">
        <w:trPr>
          <w:trHeight w:val="320"/>
          <w:jc w:val="center"/>
        </w:trPr>
        <w:tc>
          <w:tcPr>
            <w:tcW w:w="162" w:type="pct"/>
            <w:vMerge/>
            <w:shd w:val="clear" w:color="auto" w:fill="auto"/>
            <w:vAlign w:val="center"/>
          </w:tcPr>
          <w:p w:rsidR="00770AE8" w:rsidRPr="00B65C42" w:rsidRDefault="00770AE8" w:rsidP="00B65C42">
            <w:pPr>
              <w:jc w:val="center"/>
              <w:rPr>
                <w:rFonts w:cs="Thulth"/>
                <w:b/>
                <w:bCs/>
                <w:rtl/>
              </w:rPr>
            </w:pPr>
          </w:p>
        </w:tc>
        <w:tc>
          <w:tcPr>
            <w:tcW w:w="733" w:type="pct"/>
            <w:vMerge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:rsidR="00770AE8" w:rsidRPr="00B65C42" w:rsidRDefault="00770AE8" w:rsidP="00B65C4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ف3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92" w:type="pct"/>
            <w:shd w:val="clear" w:color="auto" w:fill="D6E3BC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</w:tr>
      <w:tr w:rsidR="00B65C42" w:rsidRPr="008C18A9" w:rsidTr="00B65C42">
        <w:trPr>
          <w:trHeight w:val="320"/>
          <w:jc w:val="center"/>
        </w:trPr>
        <w:tc>
          <w:tcPr>
            <w:tcW w:w="16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AE8" w:rsidRPr="00B65C42" w:rsidRDefault="00770AE8" w:rsidP="00B65C42">
            <w:pPr>
              <w:jc w:val="center"/>
              <w:rPr>
                <w:rFonts w:cs="Thulth"/>
                <w:b/>
                <w:bCs/>
                <w:rtl/>
              </w:rPr>
            </w:pPr>
          </w:p>
        </w:tc>
        <w:tc>
          <w:tcPr>
            <w:tcW w:w="73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AE8" w:rsidRPr="00B65C42" w:rsidRDefault="00770AE8" w:rsidP="00B65C4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ف4</w:t>
            </w:r>
          </w:p>
        </w:tc>
        <w:tc>
          <w:tcPr>
            <w:tcW w:w="2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92" w:type="pct"/>
            <w:tcBorders>
              <w:bottom w:val="single" w:sz="4" w:space="0" w:color="auto"/>
            </w:tcBorders>
            <w:shd w:val="clear" w:color="auto" w:fill="D6E3BC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</w:tr>
      <w:tr w:rsidR="00B65C42" w:rsidRPr="008C18A9" w:rsidTr="00B65C42">
        <w:trPr>
          <w:trHeight w:val="320"/>
          <w:jc w:val="center"/>
        </w:trPr>
        <w:tc>
          <w:tcPr>
            <w:tcW w:w="162" w:type="pct"/>
            <w:vMerge w:val="restart"/>
            <w:shd w:val="clear" w:color="auto" w:fill="FFFF81"/>
            <w:vAlign w:val="center"/>
          </w:tcPr>
          <w:p w:rsidR="00770AE8" w:rsidRPr="00B65C42" w:rsidRDefault="00770AE8" w:rsidP="00B65C42">
            <w:pPr>
              <w:jc w:val="center"/>
              <w:rPr>
                <w:rFonts w:cs="Thulth"/>
                <w:b/>
                <w:bCs/>
                <w:rtl/>
              </w:rPr>
            </w:pPr>
            <w:r w:rsidRPr="00B65C42">
              <w:rPr>
                <w:rFonts w:cs="Thulth" w:hint="cs"/>
                <w:b/>
                <w:bCs/>
                <w:rtl/>
              </w:rPr>
              <w:t>3</w:t>
            </w:r>
          </w:p>
        </w:tc>
        <w:tc>
          <w:tcPr>
            <w:tcW w:w="733" w:type="pct"/>
            <w:vMerge w:val="restar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0" w:type="pct"/>
            <w:shd w:val="clear" w:color="auto" w:fill="FFFF81"/>
            <w:vAlign w:val="center"/>
          </w:tcPr>
          <w:p w:rsidR="00770AE8" w:rsidRPr="00B65C42" w:rsidRDefault="00770AE8" w:rsidP="00B65C4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ف1</w:t>
            </w:r>
          </w:p>
        </w:tc>
        <w:tc>
          <w:tcPr>
            <w:tcW w:w="262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1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4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4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9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3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1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1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1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4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9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3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92" w:type="pct"/>
            <w:shd w:val="clear" w:color="auto" w:fill="B8CCE4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</w:tr>
      <w:tr w:rsidR="00B65C42" w:rsidRPr="008C18A9" w:rsidTr="00B65C42">
        <w:trPr>
          <w:trHeight w:val="320"/>
          <w:jc w:val="center"/>
        </w:trPr>
        <w:tc>
          <w:tcPr>
            <w:tcW w:w="162" w:type="pct"/>
            <w:vMerge/>
            <w:shd w:val="clear" w:color="auto" w:fill="FFFF81"/>
            <w:vAlign w:val="center"/>
          </w:tcPr>
          <w:p w:rsidR="00770AE8" w:rsidRPr="00B65C42" w:rsidRDefault="00770AE8" w:rsidP="00B65C42">
            <w:pPr>
              <w:jc w:val="center"/>
              <w:rPr>
                <w:rFonts w:cs="Thulth"/>
                <w:b/>
                <w:bCs/>
                <w:rtl/>
              </w:rPr>
            </w:pPr>
          </w:p>
        </w:tc>
        <w:tc>
          <w:tcPr>
            <w:tcW w:w="733" w:type="pct"/>
            <w:vMerge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0" w:type="pct"/>
            <w:shd w:val="clear" w:color="auto" w:fill="FFFF81"/>
            <w:vAlign w:val="center"/>
          </w:tcPr>
          <w:p w:rsidR="00770AE8" w:rsidRPr="00B65C42" w:rsidRDefault="00770AE8" w:rsidP="00B65C4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ف2</w:t>
            </w:r>
          </w:p>
        </w:tc>
        <w:tc>
          <w:tcPr>
            <w:tcW w:w="262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1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4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4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9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3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1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1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1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4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9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3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92" w:type="pct"/>
            <w:shd w:val="clear" w:color="auto" w:fill="B8CCE4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</w:tr>
      <w:tr w:rsidR="00B65C42" w:rsidRPr="008C18A9" w:rsidTr="00B65C42">
        <w:trPr>
          <w:trHeight w:val="320"/>
          <w:jc w:val="center"/>
        </w:trPr>
        <w:tc>
          <w:tcPr>
            <w:tcW w:w="162" w:type="pct"/>
            <w:vMerge/>
            <w:shd w:val="clear" w:color="auto" w:fill="FFFF81"/>
            <w:vAlign w:val="center"/>
          </w:tcPr>
          <w:p w:rsidR="00770AE8" w:rsidRPr="00B65C42" w:rsidRDefault="00770AE8" w:rsidP="00B65C42">
            <w:pPr>
              <w:jc w:val="center"/>
              <w:rPr>
                <w:rFonts w:cs="Thulth"/>
                <w:b/>
                <w:bCs/>
                <w:rtl/>
              </w:rPr>
            </w:pPr>
          </w:p>
        </w:tc>
        <w:tc>
          <w:tcPr>
            <w:tcW w:w="733" w:type="pct"/>
            <w:vMerge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0" w:type="pct"/>
            <w:shd w:val="clear" w:color="auto" w:fill="FFFF81"/>
            <w:vAlign w:val="center"/>
          </w:tcPr>
          <w:p w:rsidR="00770AE8" w:rsidRPr="00B65C42" w:rsidRDefault="00770AE8" w:rsidP="00B65C4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ف3</w:t>
            </w:r>
          </w:p>
        </w:tc>
        <w:tc>
          <w:tcPr>
            <w:tcW w:w="262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1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4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4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9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3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1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1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1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4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9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3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92" w:type="pct"/>
            <w:shd w:val="clear" w:color="auto" w:fill="B8CCE4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</w:tr>
      <w:tr w:rsidR="00B65C42" w:rsidRPr="008C18A9" w:rsidTr="00B65C42">
        <w:trPr>
          <w:trHeight w:val="320"/>
          <w:jc w:val="center"/>
        </w:trPr>
        <w:tc>
          <w:tcPr>
            <w:tcW w:w="162" w:type="pct"/>
            <w:vMerge/>
            <w:shd w:val="clear" w:color="auto" w:fill="FFFF81"/>
            <w:vAlign w:val="center"/>
          </w:tcPr>
          <w:p w:rsidR="00770AE8" w:rsidRPr="00B65C42" w:rsidRDefault="00770AE8" w:rsidP="00B65C42">
            <w:pPr>
              <w:jc w:val="center"/>
              <w:rPr>
                <w:rFonts w:cs="Thulth"/>
                <w:b/>
                <w:bCs/>
                <w:rtl/>
              </w:rPr>
            </w:pPr>
          </w:p>
        </w:tc>
        <w:tc>
          <w:tcPr>
            <w:tcW w:w="733" w:type="pct"/>
            <w:vMerge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0" w:type="pct"/>
            <w:shd w:val="clear" w:color="auto" w:fill="FFFF81"/>
            <w:vAlign w:val="center"/>
          </w:tcPr>
          <w:p w:rsidR="00770AE8" w:rsidRPr="00B65C42" w:rsidRDefault="00770AE8" w:rsidP="00B65C4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ف4</w:t>
            </w:r>
          </w:p>
        </w:tc>
        <w:tc>
          <w:tcPr>
            <w:tcW w:w="262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1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4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4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9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3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1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tcBorders>
              <w:bottom w:val="single" w:sz="4" w:space="0" w:color="auto"/>
            </w:tcBorders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3" w:type="pct"/>
            <w:tcBorders>
              <w:bottom w:val="single" w:sz="4" w:space="0" w:color="auto"/>
            </w:tcBorders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92" w:type="pct"/>
            <w:shd w:val="clear" w:color="auto" w:fill="B8CCE4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</w:tr>
      <w:tr w:rsidR="00B65C42" w:rsidRPr="008C18A9" w:rsidTr="00B65C42">
        <w:trPr>
          <w:trHeight w:val="320"/>
          <w:jc w:val="center"/>
        </w:trPr>
        <w:tc>
          <w:tcPr>
            <w:tcW w:w="162" w:type="pct"/>
            <w:vMerge w:val="restart"/>
            <w:shd w:val="clear" w:color="auto" w:fill="auto"/>
            <w:vAlign w:val="center"/>
          </w:tcPr>
          <w:p w:rsidR="00770AE8" w:rsidRPr="00B65C42" w:rsidRDefault="00770AE8" w:rsidP="00B65C42">
            <w:pPr>
              <w:jc w:val="center"/>
              <w:rPr>
                <w:rFonts w:cs="Thulth"/>
                <w:b/>
                <w:bCs/>
                <w:rtl/>
              </w:rPr>
            </w:pPr>
            <w:r w:rsidRPr="00B65C42">
              <w:rPr>
                <w:rFonts w:cs="Thulth" w:hint="cs"/>
                <w:b/>
                <w:bCs/>
                <w:rtl/>
              </w:rPr>
              <w:t>4</w:t>
            </w:r>
          </w:p>
        </w:tc>
        <w:tc>
          <w:tcPr>
            <w:tcW w:w="733" w:type="pct"/>
            <w:vMerge w:val="restar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:rsidR="00770AE8" w:rsidRPr="00B65C42" w:rsidRDefault="00770AE8" w:rsidP="00B65C4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ف1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92" w:type="pct"/>
            <w:shd w:val="clear" w:color="auto" w:fill="D6E3BC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</w:tr>
      <w:tr w:rsidR="00B65C42" w:rsidRPr="008C18A9" w:rsidTr="00B65C42">
        <w:trPr>
          <w:trHeight w:val="320"/>
          <w:jc w:val="center"/>
        </w:trPr>
        <w:tc>
          <w:tcPr>
            <w:tcW w:w="162" w:type="pct"/>
            <w:vMerge/>
            <w:shd w:val="clear" w:color="auto" w:fill="auto"/>
            <w:vAlign w:val="center"/>
          </w:tcPr>
          <w:p w:rsidR="00770AE8" w:rsidRPr="00B65C42" w:rsidRDefault="00770AE8" w:rsidP="00B65C42">
            <w:pPr>
              <w:jc w:val="center"/>
              <w:rPr>
                <w:rFonts w:cs="Thulth"/>
                <w:b/>
                <w:bCs/>
                <w:rtl/>
              </w:rPr>
            </w:pPr>
          </w:p>
        </w:tc>
        <w:tc>
          <w:tcPr>
            <w:tcW w:w="733" w:type="pct"/>
            <w:vMerge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:rsidR="00770AE8" w:rsidRPr="00B65C42" w:rsidRDefault="00770AE8" w:rsidP="00B65C4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ف2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92" w:type="pct"/>
            <w:shd w:val="clear" w:color="auto" w:fill="D6E3BC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</w:tr>
      <w:tr w:rsidR="00B65C42" w:rsidRPr="008C18A9" w:rsidTr="00B65C42">
        <w:trPr>
          <w:trHeight w:val="320"/>
          <w:jc w:val="center"/>
        </w:trPr>
        <w:tc>
          <w:tcPr>
            <w:tcW w:w="162" w:type="pct"/>
            <w:vMerge/>
            <w:shd w:val="clear" w:color="auto" w:fill="auto"/>
            <w:vAlign w:val="center"/>
          </w:tcPr>
          <w:p w:rsidR="00770AE8" w:rsidRPr="00B65C42" w:rsidRDefault="00770AE8" w:rsidP="00B65C42">
            <w:pPr>
              <w:jc w:val="center"/>
              <w:rPr>
                <w:rFonts w:cs="Thulth"/>
                <w:b/>
                <w:bCs/>
                <w:rtl/>
              </w:rPr>
            </w:pPr>
          </w:p>
        </w:tc>
        <w:tc>
          <w:tcPr>
            <w:tcW w:w="733" w:type="pct"/>
            <w:vMerge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:rsidR="00770AE8" w:rsidRPr="00B65C42" w:rsidRDefault="00770AE8" w:rsidP="00B65C4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ف3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92" w:type="pct"/>
            <w:shd w:val="clear" w:color="auto" w:fill="D6E3BC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</w:tr>
      <w:tr w:rsidR="00B65C42" w:rsidRPr="008C18A9" w:rsidTr="00B65C42">
        <w:trPr>
          <w:trHeight w:val="320"/>
          <w:jc w:val="center"/>
        </w:trPr>
        <w:tc>
          <w:tcPr>
            <w:tcW w:w="162" w:type="pct"/>
            <w:vMerge/>
            <w:shd w:val="clear" w:color="auto" w:fill="auto"/>
            <w:vAlign w:val="center"/>
          </w:tcPr>
          <w:p w:rsidR="00770AE8" w:rsidRPr="00B65C42" w:rsidRDefault="00770AE8" w:rsidP="00B65C42">
            <w:pPr>
              <w:jc w:val="center"/>
              <w:rPr>
                <w:rFonts w:cs="Thulth"/>
                <w:b/>
                <w:bCs/>
                <w:rtl/>
              </w:rPr>
            </w:pPr>
          </w:p>
        </w:tc>
        <w:tc>
          <w:tcPr>
            <w:tcW w:w="733" w:type="pct"/>
            <w:vMerge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:rsidR="00770AE8" w:rsidRPr="00B65C42" w:rsidRDefault="00770AE8" w:rsidP="00B65C4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ف4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92" w:type="pct"/>
            <w:shd w:val="clear" w:color="auto" w:fill="D6E3BC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</w:tr>
      <w:tr w:rsidR="00B65C42" w:rsidRPr="008C18A9" w:rsidTr="00B65C42">
        <w:trPr>
          <w:trHeight w:val="320"/>
          <w:jc w:val="center"/>
        </w:trPr>
        <w:tc>
          <w:tcPr>
            <w:tcW w:w="162" w:type="pct"/>
            <w:vMerge w:val="restart"/>
            <w:shd w:val="clear" w:color="auto" w:fill="FFFF81"/>
            <w:vAlign w:val="center"/>
          </w:tcPr>
          <w:p w:rsidR="00770AE8" w:rsidRPr="00B65C42" w:rsidRDefault="00770AE8" w:rsidP="00B65C42">
            <w:pPr>
              <w:jc w:val="center"/>
              <w:rPr>
                <w:rFonts w:cs="Thulth"/>
                <w:b/>
                <w:bCs/>
                <w:rtl/>
              </w:rPr>
            </w:pPr>
            <w:r w:rsidRPr="00B65C42">
              <w:rPr>
                <w:rFonts w:cs="Thulth" w:hint="cs"/>
                <w:b/>
                <w:bCs/>
                <w:rtl/>
              </w:rPr>
              <w:t>5</w:t>
            </w:r>
          </w:p>
        </w:tc>
        <w:tc>
          <w:tcPr>
            <w:tcW w:w="733" w:type="pct"/>
            <w:vMerge w:val="restar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0" w:type="pct"/>
            <w:shd w:val="clear" w:color="auto" w:fill="FFFF81"/>
            <w:vAlign w:val="center"/>
          </w:tcPr>
          <w:p w:rsidR="00770AE8" w:rsidRPr="00B65C42" w:rsidRDefault="00770AE8" w:rsidP="00B65C4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ف1</w:t>
            </w:r>
          </w:p>
        </w:tc>
        <w:tc>
          <w:tcPr>
            <w:tcW w:w="262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1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4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4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9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3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1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1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1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4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9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3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92" w:type="pct"/>
            <w:shd w:val="clear" w:color="auto" w:fill="B8CCE4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</w:tr>
      <w:tr w:rsidR="00B65C42" w:rsidRPr="008C18A9" w:rsidTr="00B65C42">
        <w:trPr>
          <w:trHeight w:val="320"/>
          <w:jc w:val="center"/>
        </w:trPr>
        <w:tc>
          <w:tcPr>
            <w:tcW w:w="162" w:type="pct"/>
            <w:vMerge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33" w:type="pct"/>
            <w:vMerge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0" w:type="pct"/>
            <w:shd w:val="clear" w:color="auto" w:fill="FFFF81"/>
            <w:vAlign w:val="center"/>
          </w:tcPr>
          <w:p w:rsidR="00770AE8" w:rsidRPr="00B65C42" w:rsidRDefault="00770AE8" w:rsidP="00B65C4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ف2</w:t>
            </w:r>
          </w:p>
        </w:tc>
        <w:tc>
          <w:tcPr>
            <w:tcW w:w="262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1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4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4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9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3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1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1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1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4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9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3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92" w:type="pct"/>
            <w:shd w:val="clear" w:color="auto" w:fill="B8CCE4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</w:tr>
      <w:tr w:rsidR="00B65C42" w:rsidRPr="008C18A9" w:rsidTr="00B65C42">
        <w:trPr>
          <w:trHeight w:val="320"/>
          <w:jc w:val="center"/>
        </w:trPr>
        <w:tc>
          <w:tcPr>
            <w:tcW w:w="162" w:type="pct"/>
            <w:vMerge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33" w:type="pct"/>
            <w:vMerge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0" w:type="pct"/>
            <w:shd w:val="clear" w:color="auto" w:fill="FFFF81"/>
            <w:vAlign w:val="center"/>
          </w:tcPr>
          <w:p w:rsidR="00770AE8" w:rsidRPr="00B65C42" w:rsidRDefault="00770AE8" w:rsidP="00B65C4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ف3</w:t>
            </w:r>
          </w:p>
        </w:tc>
        <w:tc>
          <w:tcPr>
            <w:tcW w:w="262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1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4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4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9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3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1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1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1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4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9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3" w:type="pct"/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92" w:type="pct"/>
            <w:shd w:val="clear" w:color="auto" w:fill="B8CCE4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</w:tr>
      <w:tr w:rsidR="00B65C42" w:rsidRPr="008C18A9" w:rsidTr="00B65C42">
        <w:trPr>
          <w:trHeight w:val="320"/>
          <w:jc w:val="center"/>
        </w:trPr>
        <w:tc>
          <w:tcPr>
            <w:tcW w:w="162" w:type="pct"/>
            <w:vMerge/>
            <w:tcBorders>
              <w:bottom w:val="single" w:sz="4" w:space="0" w:color="auto"/>
            </w:tcBorders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33" w:type="pct"/>
            <w:vMerge/>
            <w:tcBorders>
              <w:bottom w:val="single" w:sz="4" w:space="0" w:color="auto"/>
            </w:tcBorders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0" w:type="pct"/>
            <w:tcBorders>
              <w:bottom w:val="single" w:sz="4" w:space="0" w:color="auto"/>
            </w:tcBorders>
            <w:shd w:val="clear" w:color="auto" w:fill="FFFF81"/>
            <w:vAlign w:val="center"/>
          </w:tcPr>
          <w:p w:rsidR="00770AE8" w:rsidRPr="00B65C42" w:rsidRDefault="00770AE8" w:rsidP="00B65C4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ف4</w:t>
            </w:r>
          </w:p>
        </w:tc>
        <w:tc>
          <w:tcPr>
            <w:tcW w:w="262" w:type="pct"/>
            <w:tcBorders>
              <w:bottom w:val="single" w:sz="4" w:space="0" w:color="auto"/>
            </w:tcBorders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9" w:type="pct"/>
            <w:tcBorders>
              <w:bottom w:val="single" w:sz="4" w:space="0" w:color="auto"/>
            </w:tcBorders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3" w:type="pct"/>
            <w:tcBorders>
              <w:bottom w:val="single" w:sz="4" w:space="0" w:color="auto"/>
            </w:tcBorders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tcBorders>
              <w:bottom w:val="single" w:sz="4" w:space="0" w:color="auto"/>
            </w:tcBorders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3" w:type="pct"/>
            <w:tcBorders>
              <w:bottom w:val="single" w:sz="4" w:space="0" w:color="auto"/>
            </w:tcBorders>
            <w:shd w:val="clear" w:color="auto" w:fill="FFFF81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92" w:type="pct"/>
            <w:tcBorders>
              <w:bottom w:val="single" w:sz="4" w:space="0" w:color="auto"/>
            </w:tcBorders>
            <w:shd w:val="clear" w:color="auto" w:fill="B8CCE4"/>
            <w:vAlign w:val="center"/>
          </w:tcPr>
          <w:p w:rsidR="00770AE8" w:rsidRPr="008C18A9" w:rsidRDefault="00770AE8" w:rsidP="00B65C42">
            <w:pPr>
              <w:jc w:val="center"/>
              <w:rPr>
                <w:b/>
                <w:bCs/>
                <w:rtl/>
              </w:rPr>
            </w:pPr>
          </w:p>
        </w:tc>
      </w:tr>
    </w:tbl>
    <w:p w:rsidR="002E20C8" w:rsidRPr="00B65C42" w:rsidRDefault="00577C2B" w:rsidP="00BE67C8">
      <w:pPr>
        <w:pStyle w:val="a3"/>
        <w:jc w:val="center"/>
        <w:rPr>
          <w:rFonts w:ascii="ae_AlArabiya" w:hAnsi="ae_AlArabiya" w:cs="ae_AlArabiya"/>
        </w:rPr>
      </w:pPr>
      <w:r w:rsidRPr="00B65C42">
        <w:rPr>
          <w:rFonts w:ascii="ae_AlArabiya" w:hAnsi="ae_AlArabiya" w:cs="ae_AlArabiya"/>
          <w:rtl/>
        </w:rPr>
        <w:t>المعلمة :</w:t>
      </w:r>
      <w:r w:rsidR="00B65C42">
        <w:rPr>
          <w:rFonts w:ascii="ae_AlArabiya" w:hAnsi="ae_AlArabiya" w:cs="ae_AlArabiya"/>
          <w:rtl/>
        </w:rPr>
        <w:t xml:space="preserve"> </w:t>
      </w:r>
      <w:r w:rsidR="00BE67C8">
        <w:rPr>
          <w:rFonts w:ascii="ae_AlArabiya" w:hAnsi="ae_AlArabiya" w:cs="ae_AlArabiya" w:hint="cs"/>
          <w:rtl/>
        </w:rPr>
        <w:t xml:space="preserve">.........................                </w:t>
      </w:r>
      <w:r w:rsidRPr="00B65C42">
        <w:rPr>
          <w:rFonts w:ascii="ae_AlArabiya" w:hAnsi="ae_AlArabiya" w:cs="ae_AlArabiya"/>
          <w:rtl/>
        </w:rPr>
        <w:t>المراجعة :   .................</w:t>
      </w:r>
      <w:r w:rsidR="00B65C42">
        <w:rPr>
          <w:rFonts w:ascii="ae_AlArabiya" w:hAnsi="ae_AlArabiya" w:cs="ae_AlArabiya"/>
          <w:rtl/>
        </w:rPr>
        <w:t xml:space="preserve">...     </w:t>
      </w:r>
      <w:r w:rsidR="00B65C42">
        <w:rPr>
          <w:rFonts w:ascii="ae_AlArabiya" w:hAnsi="ae_AlArabiya" w:cs="ae_AlArabiya" w:hint="cs"/>
          <w:rtl/>
        </w:rPr>
        <w:t xml:space="preserve">  </w:t>
      </w:r>
      <w:r w:rsidR="00B65C42">
        <w:rPr>
          <w:rFonts w:ascii="ae_AlArabiya" w:hAnsi="ae_AlArabiya" w:cs="ae_AlArabiya"/>
          <w:rtl/>
        </w:rPr>
        <w:t xml:space="preserve"> </w:t>
      </w:r>
      <w:r w:rsidRPr="00B65C42">
        <w:rPr>
          <w:rFonts w:ascii="ae_AlArabiya" w:hAnsi="ae_AlArabiya" w:cs="ae_AlArabiya"/>
          <w:rtl/>
        </w:rPr>
        <w:t xml:space="preserve">                  المديرة : ..</w:t>
      </w:r>
      <w:r w:rsidR="00B65C42">
        <w:rPr>
          <w:rFonts w:ascii="ae_AlArabiya" w:hAnsi="ae_AlArabiya" w:cs="ae_AlArabiya"/>
          <w:rtl/>
        </w:rPr>
        <w:t>.......</w:t>
      </w:r>
      <w:r w:rsidRPr="00B65C42">
        <w:rPr>
          <w:rFonts w:ascii="ae_AlArabiya" w:hAnsi="ae_AlArabiya" w:cs="ae_AlArabiya"/>
          <w:rtl/>
        </w:rPr>
        <w:t>..............</w:t>
      </w:r>
    </w:p>
    <w:sectPr w:rsidR="002E20C8" w:rsidRPr="00B65C42" w:rsidSect="00AB150C">
      <w:pgSz w:w="16613" w:h="11907" w:orient="landscape"/>
      <w:pgMar w:top="426" w:right="760" w:bottom="142" w:left="459" w:header="709" w:footer="709" w:gutter="0"/>
      <w:pgBorders w:offsetFrom="page">
        <w:top w:val="flowersModern1" w:sz="10" w:space="24" w:color="00B050"/>
        <w:left w:val="flowersModern1" w:sz="10" w:space="24" w:color="00B050"/>
        <w:bottom w:val="flowersModern1" w:sz="10" w:space="24" w:color="00B050"/>
        <w:right w:val="flowersModern1" w:sz="10" w:space="24" w:color="00B050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Sultan  ko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e_AlArabiya">
    <w:panose1 w:val="02060603050605020204"/>
    <w:charset w:val="00"/>
    <w:family w:val="roman"/>
    <w:pitch w:val="variable"/>
    <w:sig w:usb0="800020AF" w:usb1="C000204A" w:usb2="00000008" w:usb3="00000000" w:csb0="00000041" w:csb1="00000000"/>
  </w:font>
  <w:font w:name="Thulth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9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187A19"/>
    <w:rsid w:val="00006E66"/>
    <w:rsid w:val="000C7620"/>
    <w:rsid w:val="001321BE"/>
    <w:rsid w:val="00136C93"/>
    <w:rsid w:val="00187A19"/>
    <w:rsid w:val="002C58D0"/>
    <w:rsid w:val="002D7C56"/>
    <w:rsid w:val="002E20C8"/>
    <w:rsid w:val="002F2A2A"/>
    <w:rsid w:val="00310B50"/>
    <w:rsid w:val="00377586"/>
    <w:rsid w:val="003F16F7"/>
    <w:rsid w:val="003F6F4F"/>
    <w:rsid w:val="0040693B"/>
    <w:rsid w:val="00446103"/>
    <w:rsid w:val="004C6899"/>
    <w:rsid w:val="004D0E6F"/>
    <w:rsid w:val="004E796D"/>
    <w:rsid w:val="004F25FB"/>
    <w:rsid w:val="0054302C"/>
    <w:rsid w:val="00577C2B"/>
    <w:rsid w:val="00587441"/>
    <w:rsid w:val="005B467B"/>
    <w:rsid w:val="005C7C60"/>
    <w:rsid w:val="00653F3C"/>
    <w:rsid w:val="006879F8"/>
    <w:rsid w:val="00717286"/>
    <w:rsid w:val="00733B20"/>
    <w:rsid w:val="007400F2"/>
    <w:rsid w:val="00751295"/>
    <w:rsid w:val="00770AE8"/>
    <w:rsid w:val="007E7F8A"/>
    <w:rsid w:val="008113A6"/>
    <w:rsid w:val="00823FCA"/>
    <w:rsid w:val="00824B59"/>
    <w:rsid w:val="00927B48"/>
    <w:rsid w:val="00933788"/>
    <w:rsid w:val="00940CE3"/>
    <w:rsid w:val="009B5304"/>
    <w:rsid w:val="009C091E"/>
    <w:rsid w:val="00A167DD"/>
    <w:rsid w:val="00A16CB3"/>
    <w:rsid w:val="00A64B99"/>
    <w:rsid w:val="00AB150C"/>
    <w:rsid w:val="00B1296C"/>
    <w:rsid w:val="00B305F1"/>
    <w:rsid w:val="00B31B7E"/>
    <w:rsid w:val="00B65C42"/>
    <w:rsid w:val="00BB6D14"/>
    <w:rsid w:val="00BE67C8"/>
    <w:rsid w:val="00BE79FE"/>
    <w:rsid w:val="00C436BE"/>
    <w:rsid w:val="00CC5BB7"/>
    <w:rsid w:val="00CD08FE"/>
    <w:rsid w:val="00D76087"/>
    <w:rsid w:val="00DC14AD"/>
    <w:rsid w:val="00E27038"/>
    <w:rsid w:val="00E70C54"/>
    <w:rsid w:val="00E80EDB"/>
    <w:rsid w:val="00E8597D"/>
    <w:rsid w:val="00EA7014"/>
    <w:rsid w:val="00F3572C"/>
    <w:rsid w:val="00F47BFB"/>
    <w:rsid w:val="00F535D5"/>
    <w:rsid w:val="00F55AF0"/>
    <w:rsid w:val="00F73328"/>
    <w:rsid w:val="00FB5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7A19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rsid w:val="00577C2B"/>
    <w:pPr>
      <w:tabs>
        <w:tab w:val="center" w:pos="4153"/>
        <w:tab w:val="right" w:pos="8306"/>
      </w:tabs>
    </w:pPr>
    <w:rPr>
      <w:rFonts w:cs="Traditional Arabic"/>
      <w:sz w:val="20"/>
    </w:rPr>
  </w:style>
  <w:style w:type="character" w:customStyle="1" w:styleId="Char">
    <w:name w:val="تذييل صفحة Char"/>
    <w:basedOn w:val="a0"/>
    <w:link w:val="a3"/>
    <w:rsid w:val="00577C2B"/>
    <w:rPr>
      <w:rFonts w:cs="Traditional Arabic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07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متابعة مادة (التوحيد )   للصف الأول الابتدائي فصل (          ) للعام الدراسي  1430/1431هـ</vt:lpstr>
    </vt:vector>
  </TitlesOfParts>
  <Company/>
  <LinksUpToDate>false</LinksUpToDate>
  <CharactersWithSpaces>1556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متابعة مادة (التوحيد )   للصف الأول الابتدائي فصل (          ) للعام الدراسي  1430/1431هـ</dc:title>
  <dc:subject/>
  <dc:creator>user</dc:creator>
  <cp:keywords/>
  <dc:description/>
  <cp:lastModifiedBy>pcwc</cp:lastModifiedBy>
  <cp:revision>4</cp:revision>
  <dcterms:created xsi:type="dcterms:W3CDTF">2011-10-08T14:27:00Z</dcterms:created>
  <dcterms:modified xsi:type="dcterms:W3CDTF">2011-10-08T15:14:00Z</dcterms:modified>
</cp:coreProperties>
</file>